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A6E" w:rsidRPr="004A2E94" w:rsidRDefault="004A2E94" w:rsidP="004A2E94">
      <w:pPr>
        <w:rPr>
          <w:rFonts w:ascii="Tahoma" w:hAnsi="Tahoma" w:cs="Tahoma"/>
          <w:b/>
          <w:sz w:val="36"/>
        </w:rPr>
      </w:pPr>
      <w:r w:rsidRPr="004A2E94">
        <w:rPr>
          <w:rFonts w:ascii="Tahoma" w:hAnsi="Tahoma" w:cs="Tahoma"/>
          <w:b/>
          <w:sz w:val="36"/>
        </w:rPr>
        <w:t>BELL RINGER – Wednesday May 18, 2016</w:t>
      </w:r>
    </w:p>
    <w:tbl>
      <w:tblPr>
        <w:tblStyle w:val="TableGrid"/>
        <w:tblW w:w="11341" w:type="dxa"/>
        <w:tblInd w:w="-885" w:type="dxa"/>
        <w:tblLook w:val="04A0" w:firstRow="1" w:lastRow="0" w:firstColumn="1" w:lastColumn="0" w:noHBand="0" w:noVBand="1"/>
      </w:tblPr>
      <w:tblGrid>
        <w:gridCol w:w="1419"/>
        <w:gridCol w:w="4819"/>
        <w:gridCol w:w="5103"/>
      </w:tblGrid>
      <w:tr w:rsidR="00A42DA5" w:rsidRPr="004A2E94" w:rsidTr="004A2E94">
        <w:tc>
          <w:tcPr>
            <w:tcW w:w="1419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32"/>
              </w:rPr>
            </w:pPr>
            <w:r w:rsidRPr="005C3E1F">
              <w:rPr>
                <w:rFonts w:ascii="Tahoma" w:hAnsi="Tahoma" w:cs="Tahoma"/>
                <w:b/>
                <w:sz w:val="32"/>
              </w:rPr>
              <w:t>Station #</w:t>
            </w:r>
          </w:p>
        </w:tc>
        <w:tc>
          <w:tcPr>
            <w:tcW w:w="4819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32"/>
              </w:rPr>
            </w:pPr>
            <w:r w:rsidRPr="005C3E1F">
              <w:rPr>
                <w:rFonts w:ascii="Tahoma" w:hAnsi="Tahoma" w:cs="Tahoma"/>
                <w:b/>
                <w:sz w:val="32"/>
              </w:rPr>
              <w:t>Picture</w:t>
            </w:r>
          </w:p>
        </w:tc>
        <w:tc>
          <w:tcPr>
            <w:tcW w:w="5103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32"/>
              </w:rPr>
            </w:pPr>
            <w:r w:rsidRPr="005C3E1F">
              <w:rPr>
                <w:rFonts w:ascii="Tahoma" w:hAnsi="Tahoma" w:cs="Tahoma"/>
                <w:b/>
                <w:sz w:val="32"/>
              </w:rPr>
              <w:t>Questions</w:t>
            </w:r>
          </w:p>
        </w:tc>
      </w:tr>
      <w:tr w:rsidR="00A42DA5" w:rsidRPr="004A2E94" w:rsidTr="004A2E94">
        <w:trPr>
          <w:trHeight w:val="6356"/>
        </w:trPr>
        <w:tc>
          <w:tcPr>
            <w:tcW w:w="1419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24"/>
              </w:rPr>
            </w:pPr>
            <w:r w:rsidRPr="005C3E1F">
              <w:rPr>
                <w:rFonts w:ascii="Tahoma" w:hAnsi="Tahoma" w:cs="Tahoma"/>
                <w:b/>
                <w:sz w:val="36"/>
              </w:rPr>
              <w:t>1</w:t>
            </w:r>
          </w:p>
        </w:tc>
        <w:tc>
          <w:tcPr>
            <w:tcW w:w="4819" w:type="dxa"/>
          </w:tcPr>
          <w:p w:rsidR="004A2E94" w:rsidRPr="004A2E94" w:rsidRDefault="004A2E94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74EF475A" wp14:editId="1A9140D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46355</wp:posOffset>
                  </wp:positionV>
                  <wp:extent cx="2970793" cy="3960000"/>
                  <wp:effectExtent l="0" t="0" r="127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9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4A2E94" w:rsidP="004A2E94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Which vessel is the pin pointing to?</w:t>
            </w:r>
          </w:p>
          <w:p w:rsidR="00A42DA5" w:rsidRDefault="00A42DA5" w:rsidP="00A42DA5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A42DA5" w:rsidRPr="00A42DA5" w:rsidRDefault="004A2E94" w:rsidP="00A42DA5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What is the common disease associated with this vessel?</w:t>
            </w:r>
          </w:p>
        </w:tc>
      </w:tr>
      <w:tr w:rsidR="00A42DA5" w:rsidRPr="004A2E94" w:rsidTr="002A0510">
        <w:trPr>
          <w:trHeight w:val="6369"/>
        </w:trPr>
        <w:tc>
          <w:tcPr>
            <w:tcW w:w="1419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lastRenderedPageBreak/>
              <w:t>2</w:t>
            </w:r>
          </w:p>
        </w:tc>
        <w:tc>
          <w:tcPr>
            <w:tcW w:w="4819" w:type="dxa"/>
          </w:tcPr>
          <w:p w:rsidR="004A2E94" w:rsidRPr="004A2E94" w:rsidRDefault="004A2E94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171E075" wp14:editId="18BCCC9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41275</wp:posOffset>
                  </wp:positionV>
                  <wp:extent cx="2970000" cy="3960000"/>
                  <wp:effectExtent l="0" t="0" r="1905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4A2E94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this organ.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4A2E94" w:rsidRDefault="004A2E94" w:rsidP="004A2E94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What is the name of this organ?</w:t>
            </w:r>
          </w:p>
          <w:p w:rsidR="00A42DA5" w:rsidRDefault="00A42DA5" w:rsidP="00A42DA5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4A2E94" w:rsidRPr="004A2E94" w:rsidRDefault="004A2E94" w:rsidP="004A2E94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What is its main digestive function?</w:t>
            </w:r>
          </w:p>
        </w:tc>
      </w:tr>
      <w:tr w:rsidR="00A42DA5" w:rsidRPr="004A2E94" w:rsidTr="002A0510">
        <w:trPr>
          <w:trHeight w:val="6374"/>
        </w:trPr>
        <w:tc>
          <w:tcPr>
            <w:tcW w:w="1419" w:type="dxa"/>
          </w:tcPr>
          <w:p w:rsidR="004A2E94" w:rsidRPr="005C3E1F" w:rsidRDefault="002A051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noProof/>
                <w:sz w:val="36"/>
                <w:szCs w:val="36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1E0249ED" wp14:editId="58DAC6FD">
                  <wp:simplePos x="0" y="0"/>
                  <wp:positionH relativeFrom="column">
                    <wp:posOffset>375603</wp:posOffset>
                  </wp:positionH>
                  <wp:positionV relativeFrom="paragraph">
                    <wp:posOffset>542607</wp:posOffset>
                  </wp:positionV>
                  <wp:extent cx="3959860" cy="2969895"/>
                  <wp:effectExtent l="0" t="318" r="2223" b="2222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5986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E94" w:rsidRPr="005C3E1F">
              <w:rPr>
                <w:rFonts w:ascii="Tahoma" w:hAnsi="Tahoma" w:cs="Tahoma"/>
                <w:b/>
                <w:sz w:val="36"/>
                <w:szCs w:val="36"/>
              </w:rPr>
              <w:t>3</w:t>
            </w:r>
          </w:p>
        </w:tc>
        <w:tc>
          <w:tcPr>
            <w:tcW w:w="4819" w:type="dxa"/>
          </w:tcPr>
          <w:p w:rsidR="004A2E94" w:rsidRPr="004A2E94" w:rsidRDefault="004A2E94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5103" w:type="dxa"/>
          </w:tcPr>
          <w:p w:rsidR="004A2E94" w:rsidRDefault="002A0510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the organ. Identify the labelled parts.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2A0510" w:rsidRDefault="002A0510" w:rsidP="002A0510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 the part labelled B</w:t>
            </w:r>
          </w:p>
          <w:p w:rsidR="00A42DA5" w:rsidRDefault="00A42DA5" w:rsidP="00A42DA5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2A0510" w:rsidRPr="002A0510" w:rsidRDefault="002A0510" w:rsidP="002A0510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 the part labelled C</w:t>
            </w:r>
          </w:p>
        </w:tc>
      </w:tr>
      <w:tr w:rsidR="00A42DA5" w:rsidRPr="004A2E94" w:rsidTr="002A0510">
        <w:trPr>
          <w:trHeight w:val="6374"/>
        </w:trPr>
        <w:tc>
          <w:tcPr>
            <w:tcW w:w="1419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lastRenderedPageBreak/>
              <w:t>5</w:t>
            </w:r>
          </w:p>
        </w:tc>
        <w:tc>
          <w:tcPr>
            <w:tcW w:w="4819" w:type="dxa"/>
          </w:tcPr>
          <w:p w:rsidR="004A2E94" w:rsidRPr="004A2E94" w:rsidRDefault="002A0510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115E4EA9" wp14:editId="69FC57F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76835</wp:posOffset>
                  </wp:positionV>
                  <wp:extent cx="2970000" cy="3861000"/>
                  <wp:effectExtent l="0" t="0" r="1905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7" t="3125" r="20172"/>
                          <a:stretch/>
                        </pic:blipFill>
                        <pic:spPr bwMode="auto">
                          <a:xfrm>
                            <a:off x="0" y="0"/>
                            <a:ext cx="2970000" cy="386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2A0510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the lung.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2A0510" w:rsidRDefault="002A0510" w:rsidP="002A0510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Which lung is it? The right or the left?</w:t>
            </w:r>
          </w:p>
          <w:p w:rsidR="00A42DA5" w:rsidRDefault="00A42DA5" w:rsidP="00A42DA5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2A0510" w:rsidRPr="002A0510" w:rsidRDefault="002A0510" w:rsidP="002A0510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How do you know?</w:t>
            </w:r>
          </w:p>
        </w:tc>
      </w:tr>
      <w:tr w:rsidR="00A42DA5" w:rsidRPr="004A2E94" w:rsidTr="002A0510">
        <w:trPr>
          <w:trHeight w:val="6511"/>
        </w:trPr>
        <w:tc>
          <w:tcPr>
            <w:tcW w:w="1419" w:type="dxa"/>
          </w:tcPr>
          <w:p w:rsidR="004A2E94" w:rsidRPr="005C3E1F" w:rsidRDefault="004A2E94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t>6</w:t>
            </w:r>
          </w:p>
        </w:tc>
        <w:tc>
          <w:tcPr>
            <w:tcW w:w="4819" w:type="dxa"/>
          </w:tcPr>
          <w:p w:rsidR="004A2E94" w:rsidRPr="004A2E94" w:rsidRDefault="002A0510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10C8D118" wp14:editId="030A381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69850</wp:posOffset>
                  </wp:positionV>
                  <wp:extent cx="2970000" cy="3992605"/>
                  <wp:effectExtent l="0" t="0" r="1905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9" t="4060" r="10416"/>
                          <a:stretch/>
                        </pic:blipFill>
                        <pic:spPr bwMode="auto">
                          <a:xfrm>
                            <a:off x="0" y="0"/>
                            <a:ext cx="2970000" cy="399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2A0510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the organ.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2A0510" w:rsidRDefault="002A0510" w:rsidP="00A42DA5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 the part labelled A</w:t>
            </w:r>
          </w:p>
          <w:p w:rsidR="00A42DA5" w:rsidRDefault="00A42DA5" w:rsidP="00A42DA5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2A0510" w:rsidRDefault="002A0510" w:rsidP="00A42DA5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 the part labelled B</w:t>
            </w:r>
          </w:p>
          <w:p w:rsidR="00A42DA5" w:rsidRPr="00A42DA5" w:rsidRDefault="00A42DA5" w:rsidP="00A42DA5">
            <w:pPr>
              <w:rPr>
                <w:rFonts w:ascii="Tahoma" w:hAnsi="Tahoma" w:cs="Tahoma"/>
                <w:sz w:val="24"/>
              </w:rPr>
            </w:pPr>
          </w:p>
          <w:p w:rsidR="002A0510" w:rsidRPr="002A0510" w:rsidRDefault="002A0510" w:rsidP="00A42DA5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 the part labelled C</w:t>
            </w:r>
          </w:p>
        </w:tc>
      </w:tr>
      <w:tr w:rsidR="005C3E1F" w:rsidRPr="004A2E94" w:rsidTr="00A42DA5">
        <w:trPr>
          <w:trHeight w:val="6369"/>
        </w:trPr>
        <w:tc>
          <w:tcPr>
            <w:tcW w:w="1419" w:type="dxa"/>
          </w:tcPr>
          <w:p w:rsidR="00A42DA5" w:rsidRPr="005C3E1F" w:rsidRDefault="005C3E1F">
            <w:pPr>
              <w:rPr>
                <w:rFonts w:ascii="Tahoma" w:hAnsi="Tahoma" w:cs="Tahoma"/>
                <w:b/>
                <w:sz w:val="36"/>
                <w:szCs w:val="36"/>
              </w:rPr>
            </w:pPr>
            <w:bookmarkStart w:id="0" w:name="_GoBack"/>
            <w:bookmarkEnd w:id="0"/>
            <w:r w:rsidRPr="005C3E1F">
              <w:rPr>
                <w:rFonts w:ascii="Tahoma" w:hAnsi="Tahoma" w:cs="Tahoma"/>
                <w:b/>
                <w:sz w:val="36"/>
                <w:szCs w:val="36"/>
              </w:rPr>
              <w:lastRenderedPageBreak/>
              <w:t>9</w:t>
            </w:r>
          </w:p>
        </w:tc>
        <w:tc>
          <w:tcPr>
            <w:tcW w:w="4819" w:type="dxa"/>
          </w:tcPr>
          <w:p w:rsidR="00A42DA5" w:rsidRDefault="005C3E1F">
            <w:pPr>
              <w:rPr>
                <w:rFonts w:ascii="Tahoma" w:hAnsi="Tahoma" w:cs="Tahoma"/>
                <w:noProof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 wp14:anchorId="39712088" wp14:editId="43F9C33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48260</wp:posOffset>
                  </wp:positionV>
                  <wp:extent cx="2970000" cy="3936756"/>
                  <wp:effectExtent l="0" t="0" r="1905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9367" r="19550" b="-1"/>
                          <a:stretch/>
                        </pic:blipFill>
                        <pic:spPr bwMode="auto">
                          <a:xfrm>
                            <a:off x="0" y="0"/>
                            <a:ext cx="2970000" cy="393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A42DA5" w:rsidRDefault="005C3E1F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the structure the pin is pointing to.</w:t>
            </w:r>
          </w:p>
          <w:p w:rsidR="005C3E1F" w:rsidRDefault="005C3E1F">
            <w:pPr>
              <w:rPr>
                <w:rFonts w:ascii="Tahoma" w:hAnsi="Tahoma" w:cs="Tahoma"/>
                <w:sz w:val="24"/>
              </w:rPr>
            </w:pPr>
          </w:p>
          <w:p w:rsidR="005C3E1F" w:rsidRDefault="005C3E1F" w:rsidP="005C3E1F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  <w:sz w:val="24"/>
              </w:rPr>
            </w:pPr>
            <w:r w:rsidRPr="005C3E1F">
              <w:rPr>
                <w:rFonts w:ascii="Tahoma" w:hAnsi="Tahoma" w:cs="Tahoma"/>
                <w:b/>
                <w:sz w:val="24"/>
              </w:rPr>
              <w:t>Name</w:t>
            </w:r>
            <w:r>
              <w:rPr>
                <w:rFonts w:ascii="Tahoma" w:hAnsi="Tahoma" w:cs="Tahoma"/>
                <w:sz w:val="24"/>
              </w:rPr>
              <w:t xml:space="preserve"> the ring-shaped structure that controls the movement of food.</w:t>
            </w:r>
          </w:p>
          <w:p w:rsidR="005C3E1F" w:rsidRPr="005C3E1F" w:rsidRDefault="005C3E1F" w:rsidP="005C3E1F">
            <w:pPr>
              <w:rPr>
                <w:rFonts w:ascii="Tahoma" w:hAnsi="Tahoma" w:cs="Tahoma"/>
                <w:sz w:val="24"/>
              </w:rPr>
            </w:pPr>
          </w:p>
          <w:p w:rsidR="005C3E1F" w:rsidRPr="005C3E1F" w:rsidRDefault="005C3E1F" w:rsidP="005C3E1F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  <w:sz w:val="24"/>
              </w:rPr>
            </w:pPr>
            <w:r w:rsidRPr="005C3E1F">
              <w:rPr>
                <w:rFonts w:ascii="Tahoma" w:hAnsi="Tahoma" w:cs="Tahoma"/>
                <w:b/>
                <w:sz w:val="24"/>
              </w:rPr>
              <w:t>What</w:t>
            </w:r>
            <w:r>
              <w:rPr>
                <w:rFonts w:ascii="Tahoma" w:hAnsi="Tahoma" w:cs="Tahoma"/>
                <w:sz w:val="24"/>
              </w:rPr>
              <w:t xml:space="preserve"> passes through it?</w:t>
            </w:r>
          </w:p>
        </w:tc>
      </w:tr>
      <w:tr w:rsidR="00A42DA5" w:rsidRPr="004A2E94" w:rsidTr="00A42DA5">
        <w:trPr>
          <w:trHeight w:val="6086"/>
        </w:trPr>
        <w:tc>
          <w:tcPr>
            <w:tcW w:w="1419" w:type="dxa"/>
          </w:tcPr>
          <w:p w:rsidR="004A2E94" w:rsidRPr="005C3E1F" w:rsidRDefault="00A42DA5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t>10</w:t>
            </w:r>
          </w:p>
        </w:tc>
        <w:tc>
          <w:tcPr>
            <w:tcW w:w="4819" w:type="dxa"/>
          </w:tcPr>
          <w:p w:rsidR="004A2E94" w:rsidRP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4C95A9F1" wp14:editId="24A565D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69850</wp:posOffset>
                  </wp:positionV>
                  <wp:extent cx="2970000" cy="3727565"/>
                  <wp:effectExtent l="0" t="0" r="1905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8" t="7478" r="14263"/>
                          <a:stretch/>
                        </pic:blipFill>
                        <pic:spPr bwMode="auto">
                          <a:xfrm>
                            <a:off x="0" y="0"/>
                            <a:ext cx="2970000" cy="372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A42DA5" w:rsidP="00A42DA5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  <w:sz w:val="24"/>
              </w:rPr>
            </w:pPr>
            <w:r w:rsidRPr="00A42DA5">
              <w:rPr>
                <w:rFonts w:ascii="Tahoma" w:hAnsi="Tahoma" w:cs="Tahoma"/>
                <w:sz w:val="24"/>
              </w:rPr>
              <w:t>What is the gender of this fetal pig?</w:t>
            </w:r>
          </w:p>
          <w:p w:rsidR="00A42DA5" w:rsidRPr="00A42DA5" w:rsidRDefault="00A42DA5" w:rsidP="00A42DA5">
            <w:pPr>
              <w:rPr>
                <w:rFonts w:ascii="Tahoma" w:hAnsi="Tahoma" w:cs="Tahoma"/>
                <w:sz w:val="24"/>
              </w:rPr>
            </w:pPr>
          </w:p>
          <w:p w:rsidR="00A42DA5" w:rsidRDefault="00A42DA5" w:rsidP="00A42DA5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What anatomical feature on the fetal pig did you use to determine the gender?</w:t>
            </w:r>
          </w:p>
          <w:p w:rsidR="00A42DA5" w:rsidRPr="00A42DA5" w:rsidRDefault="00A42DA5" w:rsidP="00A42DA5">
            <w:pPr>
              <w:rPr>
                <w:rFonts w:ascii="Tahoma" w:hAnsi="Tahoma" w:cs="Tahoma"/>
                <w:sz w:val="24"/>
              </w:rPr>
            </w:pPr>
          </w:p>
        </w:tc>
      </w:tr>
      <w:tr w:rsidR="00A42DA5" w:rsidRPr="004A2E94" w:rsidTr="00A42DA5">
        <w:trPr>
          <w:trHeight w:val="6370"/>
        </w:trPr>
        <w:tc>
          <w:tcPr>
            <w:tcW w:w="1419" w:type="dxa"/>
          </w:tcPr>
          <w:p w:rsidR="004A2E94" w:rsidRPr="005C3E1F" w:rsidRDefault="00A42DA5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lastRenderedPageBreak/>
              <w:t>11</w:t>
            </w:r>
          </w:p>
        </w:tc>
        <w:tc>
          <w:tcPr>
            <w:tcW w:w="4819" w:type="dxa"/>
          </w:tcPr>
          <w:p w:rsidR="004A2E94" w:rsidRP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 wp14:anchorId="5BD9EFA7" wp14:editId="52CBBF3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42545</wp:posOffset>
                  </wp:positionV>
                  <wp:extent cx="2970000" cy="3928404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9" t="2350" r="11181"/>
                          <a:stretch/>
                        </pic:blipFill>
                        <pic:spPr bwMode="auto">
                          <a:xfrm>
                            <a:off x="0" y="0"/>
                            <a:ext cx="2970000" cy="3928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the specimen.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A42DA5" w:rsidRDefault="00A42DA5" w:rsidP="00A42DA5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What is the structure labelled </w:t>
            </w:r>
            <w:proofErr w:type="gramStart"/>
            <w:r>
              <w:rPr>
                <w:rFonts w:ascii="Tahoma" w:hAnsi="Tahoma" w:cs="Tahoma"/>
                <w:sz w:val="24"/>
              </w:rPr>
              <w:t>A</w:t>
            </w:r>
            <w:proofErr w:type="gramEnd"/>
            <w:r>
              <w:rPr>
                <w:rFonts w:ascii="Tahoma" w:hAnsi="Tahoma" w:cs="Tahoma"/>
                <w:sz w:val="24"/>
              </w:rPr>
              <w:t xml:space="preserve"> called?</w:t>
            </w:r>
          </w:p>
          <w:p w:rsidR="00A42DA5" w:rsidRPr="00A42DA5" w:rsidRDefault="00A42DA5" w:rsidP="00A42DA5">
            <w:pPr>
              <w:rPr>
                <w:rFonts w:ascii="Tahoma" w:hAnsi="Tahoma" w:cs="Tahoma"/>
                <w:sz w:val="24"/>
              </w:rPr>
            </w:pPr>
          </w:p>
          <w:p w:rsidR="00A42DA5" w:rsidRPr="00A42DA5" w:rsidRDefault="00A42DA5" w:rsidP="00A42DA5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What is the structure labelled B called?</w:t>
            </w:r>
          </w:p>
        </w:tc>
      </w:tr>
      <w:tr w:rsidR="00A42DA5" w:rsidRPr="004A2E94" w:rsidTr="00A42DA5">
        <w:trPr>
          <w:trHeight w:val="6369"/>
        </w:trPr>
        <w:tc>
          <w:tcPr>
            <w:tcW w:w="1419" w:type="dxa"/>
          </w:tcPr>
          <w:p w:rsidR="004A2E94" w:rsidRPr="005C3E1F" w:rsidRDefault="00A42DA5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t>12</w:t>
            </w:r>
          </w:p>
        </w:tc>
        <w:tc>
          <w:tcPr>
            <w:tcW w:w="4819" w:type="dxa"/>
          </w:tcPr>
          <w:p w:rsidR="004A2E94" w:rsidRP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2D458579" wp14:editId="5F1E3B0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60325</wp:posOffset>
                  </wp:positionV>
                  <wp:extent cx="2970000" cy="3937204"/>
                  <wp:effectExtent l="0" t="0" r="1905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3" t="1495" r="12966"/>
                          <a:stretch/>
                        </pic:blipFill>
                        <pic:spPr bwMode="auto">
                          <a:xfrm>
                            <a:off x="0" y="0"/>
                            <a:ext cx="2970000" cy="393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Examine the model of the heart. 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A42DA5" w:rsidRDefault="00A42DA5" w:rsidP="00A42DA5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Which </w:t>
            </w:r>
            <w:r w:rsidRPr="00A42DA5">
              <w:rPr>
                <w:rFonts w:ascii="Tahoma" w:hAnsi="Tahoma" w:cs="Tahoma"/>
                <w:b/>
                <w:sz w:val="24"/>
              </w:rPr>
              <w:t>letter</w:t>
            </w:r>
            <w:r>
              <w:rPr>
                <w:rFonts w:ascii="Tahoma" w:hAnsi="Tahoma" w:cs="Tahoma"/>
                <w:sz w:val="24"/>
              </w:rPr>
              <w:t xml:space="preserve"> represents the chamber of the heart in which blood returns from the lungs?</w:t>
            </w:r>
          </w:p>
          <w:p w:rsidR="00A42DA5" w:rsidRDefault="00A42DA5" w:rsidP="00A42DA5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A42DA5" w:rsidRPr="00A42DA5" w:rsidRDefault="00A42DA5" w:rsidP="00A42DA5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4"/>
              </w:rPr>
            </w:pPr>
            <w:r w:rsidRPr="00A42DA5">
              <w:rPr>
                <w:rFonts w:ascii="Tahoma" w:hAnsi="Tahoma" w:cs="Tahoma"/>
                <w:b/>
                <w:sz w:val="24"/>
              </w:rPr>
              <w:t>Name</w:t>
            </w:r>
            <w:r>
              <w:rPr>
                <w:rFonts w:ascii="Tahoma" w:hAnsi="Tahoma" w:cs="Tahoma"/>
                <w:sz w:val="24"/>
              </w:rPr>
              <w:t xml:space="preserve"> this chamber.</w:t>
            </w:r>
          </w:p>
        </w:tc>
      </w:tr>
      <w:tr w:rsidR="00A42DA5" w:rsidRPr="004A2E94" w:rsidTr="002A0510">
        <w:trPr>
          <w:trHeight w:val="5802"/>
        </w:trPr>
        <w:tc>
          <w:tcPr>
            <w:tcW w:w="1419" w:type="dxa"/>
          </w:tcPr>
          <w:p w:rsidR="004A2E94" w:rsidRPr="005C3E1F" w:rsidRDefault="00A42DA5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5C3E1F">
              <w:rPr>
                <w:rFonts w:ascii="Tahoma" w:hAnsi="Tahoma" w:cs="Tahoma"/>
                <w:b/>
                <w:sz w:val="36"/>
                <w:szCs w:val="36"/>
              </w:rPr>
              <w:lastRenderedPageBreak/>
              <w:t>15</w:t>
            </w:r>
          </w:p>
        </w:tc>
        <w:tc>
          <w:tcPr>
            <w:tcW w:w="4819" w:type="dxa"/>
          </w:tcPr>
          <w:p w:rsidR="004A2E94" w:rsidRP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4016F7D1" wp14:editId="4C2DDF6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124460</wp:posOffset>
                  </wp:positionV>
                  <wp:extent cx="2970000" cy="2989161"/>
                  <wp:effectExtent l="0" t="0" r="1905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" r="18270"/>
                          <a:stretch/>
                        </pic:blipFill>
                        <pic:spPr bwMode="auto">
                          <a:xfrm>
                            <a:off x="0" y="0"/>
                            <a:ext cx="2970000" cy="2989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A2E94" w:rsidRDefault="00A42DA5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Examine the specimens and put them in their respective kingdoms.</w:t>
            </w:r>
          </w:p>
          <w:p w:rsidR="00A42DA5" w:rsidRDefault="00A42DA5">
            <w:pPr>
              <w:rPr>
                <w:rFonts w:ascii="Tahoma" w:hAnsi="Tahoma" w:cs="Tahoma"/>
                <w:sz w:val="24"/>
              </w:rPr>
            </w:pPr>
          </w:p>
          <w:p w:rsidR="00A42DA5" w:rsidRPr="005C3E1F" w:rsidRDefault="00A42DA5" w:rsidP="00A42DA5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Specimen </w:t>
            </w:r>
            <w:r w:rsidRPr="00A42DA5">
              <w:rPr>
                <w:rFonts w:ascii="Tahoma" w:hAnsi="Tahoma" w:cs="Tahoma"/>
                <w:b/>
                <w:sz w:val="24"/>
              </w:rPr>
              <w:t>A</w:t>
            </w:r>
          </w:p>
          <w:p w:rsidR="005C3E1F" w:rsidRDefault="005C3E1F" w:rsidP="005C3E1F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:rsidR="00A42DA5" w:rsidRPr="00A42DA5" w:rsidRDefault="00A42DA5" w:rsidP="00A42DA5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Specimen </w:t>
            </w:r>
            <w:r w:rsidRPr="00A42DA5">
              <w:rPr>
                <w:rFonts w:ascii="Tahoma" w:hAnsi="Tahoma" w:cs="Tahoma"/>
                <w:b/>
                <w:sz w:val="24"/>
              </w:rPr>
              <w:t>B</w:t>
            </w:r>
          </w:p>
        </w:tc>
      </w:tr>
    </w:tbl>
    <w:p w:rsidR="004A2E94" w:rsidRDefault="004A2E94"/>
    <w:sectPr w:rsidR="004A2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B2630"/>
    <w:multiLevelType w:val="hybridMultilevel"/>
    <w:tmpl w:val="CB7E2250"/>
    <w:lvl w:ilvl="0" w:tplc="25C0A7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2DDC"/>
    <w:multiLevelType w:val="hybridMultilevel"/>
    <w:tmpl w:val="2E587340"/>
    <w:lvl w:ilvl="0" w:tplc="856AA4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72A7E"/>
    <w:multiLevelType w:val="hybridMultilevel"/>
    <w:tmpl w:val="3C947046"/>
    <w:lvl w:ilvl="0" w:tplc="12E2B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A62A4D"/>
    <w:multiLevelType w:val="hybridMultilevel"/>
    <w:tmpl w:val="2826C08E"/>
    <w:lvl w:ilvl="0" w:tplc="FC74B4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30678"/>
    <w:multiLevelType w:val="hybridMultilevel"/>
    <w:tmpl w:val="176E5D10"/>
    <w:lvl w:ilvl="0" w:tplc="AD9CAD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16ACA"/>
    <w:multiLevelType w:val="hybridMultilevel"/>
    <w:tmpl w:val="567C2CC2"/>
    <w:lvl w:ilvl="0" w:tplc="5B16EF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93074"/>
    <w:multiLevelType w:val="hybridMultilevel"/>
    <w:tmpl w:val="D4A43B8C"/>
    <w:lvl w:ilvl="0" w:tplc="E570A2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0E0A4E"/>
    <w:multiLevelType w:val="hybridMultilevel"/>
    <w:tmpl w:val="2EC0E88C"/>
    <w:lvl w:ilvl="0" w:tplc="FF1C5E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0204A"/>
    <w:multiLevelType w:val="hybridMultilevel"/>
    <w:tmpl w:val="C1A2DC8A"/>
    <w:lvl w:ilvl="0" w:tplc="A8E4BD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03B94"/>
    <w:multiLevelType w:val="hybridMultilevel"/>
    <w:tmpl w:val="9CB8EDC4"/>
    <w:lvl w:ilvl="0" w:tplc="41CC86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947C4"/>
    <w:multiLevelType w:val="hybridMultilevel"/>
    <w:tmpl w:val="5E7E785E"/>
    <w:lvl w:ilvl="0" w:tplc="0BF03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0533A"/>
    <w:multiLevelType w:val="hybridMultilevel"/>
    <w:tmpl w:val="8140DAE0"/>
    <w:lvl w:ilvl="0" w:tplc="D56638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B13C20"/>
    <w:multiLevelType w:val="hybridMultilevel"/>
    <w:tmpl w:val="7456769E"/>
    <w:lvl w:ilvl="0" w:tplc="B0C29A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5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94"/>
    <w:rsid w:val="002A0510"/>
    <w:rsid w:val="003C038F"/>
    <w:rsid w:val="004A2E94"/>
    <w:rsid w:val="005A23DB"/>
    <w:rsid w:val="005C3E1F"/>
    <w:rsid w:val="00A42DA5"/>
    <w:rsid w:val="00BF0E49"/>
    <w:rsid w:val="00D5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E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945C4-970C-4A63-B612-194DEB243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Jiang</dc:creator>
  <cp:lastModifiedBy>TDSB</cp:lastModifiedBy>
  <cp:revision>2</cp:revision>
  <dcterms:created xsi:type="dcterms:W3CDTF">2017-05-19T18:36:00Z</dcterms:created>
  <dcterms:modified xsi:type="dcterms:W3CDTF">2017-05-19T18:36:00Z</dcterms:modified>
</cp:coreProperties>
</file>